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恩施州</w:t>
      </w:r>
      <w:r>
        <w:rPr>
          <w:rFonts w:hint="eastAsia" w:ascii="方正小标宋简体" w:hAnsi="方正小标宋简体" w:eastAsia="方正小标宋简体"/>
          <w:sz w:val="40"/>
          <w:szCs w:val="40"/>
        </w:rPr>
        <w:t>一次性创业补贴申请表</w:t>
      </w:r>
    </w:p>
    <w:tbl>
      <w:tblPr>
        <w:tblStyle w:val="2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"/>
        <w:gridCol w:w="760"/>
        <w:gridCol w:w="940"/>
        <w:gridCol w:w="427"/>
        <w:gridCol w:w="795"/>
        <w:gridCol w:w="117"/>
        <w:gridCol w:w="1037"/>
        <w:gridCol w:w="907"/>
        <w:gridCol w:w="249"/>
        <w:gridCol w:w="11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6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206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号码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《就业创业证》</w:t>
            </w:r>
          </w:p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号码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（非必填项）</w:t>
            </w: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类别（在对应项目前的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内打</w:t>
            </w:r>
            <w:r>
              <w:rPr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，下同）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□高校毕业生一次性创业补贴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□毕业学年在校大学生</w:t>
            </w:r>
          </w:p>
          <w:p>
            <w:pPr>
              <w:autoSpaceDE w:val="0"/>
              <w:spacing w:line="24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□毕业学年起五年内高校毕业生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□就业困难人员一次性创业补贴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□女性年满</w:t>
            </w:r>
            <w:r>
              <w:rPr>
                <w:rFonts w:ascii="仿宋_GB2312"/>
                <w:sz w:val="21"/>
                <w:szCs w:val="21"/>
              </w:rPr>
              <w:t>40</w:t>
            </w:r>
            <w:r>
              <w:rPr>
                <w:rFonts w:hint="eastAsia" w:ascii="仿宋_GB2312"/>
                <w:sz w:val="21"/>
                <w:szCs w:val="21"/>
              </w:rPr>
              <w:t>周岁或者男性年满</w:t>
            </w:r>
            <w:r>
              <w:rPr>
                <w:rFonts w:ascii="仿宋_GB2312"/>
                <w:sz w:val="21"/>
                <w:szCs w:val="21"/>
              </w:rPr>
              <w:t>50</w:t>
            </w:r>
            <w:r>
              <w:rPr>
                <w:rFonts w:hint="eastAsia" w:ascii="仿宋_GB2312"/>
                <w:sz w:val="21"/>
                <w:szCs w:val="21"/>
              </w:rPr>
              <w:t>周岁的失业人员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□连续失业一年以上人员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□失地农民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□城镇零就业家庭成员或享受城镇居民最低生活保障的人员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□农村零转移就业贫困家庭成员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□毕业一年以上未就业的高校毕业生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□残疾人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□各级社会福利机构供养的成年孤儿和社会成年孤儿</w:t>
            </w:r>
          </w:p>
          <w:p>
            <w:pPr>
              <w:autoSpaceDE w:val="0"/>
              <w:spacing w:line="24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脱贫人口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□返乡创业人员一次性创业补贴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/>
                <w:sz w:val="21"/>
                <w:szCs w:val="21"/>
              </w:rPr>
              <w:t>□返乡创业农民工</w:t>
            </w:r>
          </w:p>
          <w:p>
            <w:pPr>
              <w:autoSpaceDE w:val="0"/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□返乡创业大学生</w:t>
            </w:r>
          </w:p>
          <w:p>
            <w:pPr>
              <w:autoSpaceDE w:val="0"/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□返乡创业退役士兵</w:t>
            </w:r>
          </w:p>
          <w:p>
            <w:pPr>
              <w:autoSpaceDE w:val="0"/>
              <w:spacing w:line="24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□返乡创业其他人员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入乡</w:t>
            </w:r>
            <w:r>
              <w:rPr>
                <w:rFonts w:hint="eastAsia" w:ascii="仿宋_GB2312"/>
                <w:sz w:val="21"/>
                <w:szCs w:val="21"/>
              </w:rPr>
              <w:t>创业人员一次性创业补贴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创办项目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  <w:p>
            <w:pPr>
              <w:autoSpaceDE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（或网址）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autoSpaceDE w:val="0"/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工商注册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带动就业人数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开户行全称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个人银行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账号</w:t>
            </w:r>
          </w:p>
        </w:tc>
        <w:tc>
          <w:tcPr>
            <w:tcW w:w="42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个人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rFonts w:hint="eastAsia" w:hAnsi="仿宋_GB2312"/>
                <w:sz w:val="21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承诺</w:t>
            </w:r>
          </w:p>
        </w:tc>
        <w:tc>
          <w:tcPr>
            <w:tcW w:w="7349" w:type="dxa"/>
            <w:gridSpan w:val="10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我承诺：严格遵守法律法规和规章政策，已知晓领取就业资金补贴的有关规定，对所提交的材料真实性完全负责，接受并配合相关机构的审计、检查、评估等；如有伪造证明材料、瞒报谎报、虚报申领等违规领取的，将退回资金，并承担相应的法律责任。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hAnsi="仿宋_GB2312"/>
                <w:sz w:val="21"/>
                <w:szCs w:val="21"/>
              </w:rPr>
              <w:t>申请人签章（盖手印）：</w:t>
            </w:r>
            <w:r>
              <w:rPr>
                <w:sz w:val="21"/>
                <w:szCs w:val="21"/>
              </w:rPr>
              <w:t xml:space="preserve">             </w:t>
            </w:r>
            <w:r>
              <w:rPr>
                <w:rFonts w:hint="eastAsia" w:hAnsi="仿宋_GB2312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hAnsi="仿宋_GB2312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hAns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15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人力资源社会保障部门审核意见</w:t>
            </w:r>
          </w:p>
        </w:tc>
        <w:tc>
          <w:tcPr>
            <w:tcW w:w="7349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经办人签名：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负责人签名：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</w:t>
            </w:r>
            <w:r>
              <w:rPr>
                <w:rFonts w:hint="eastAsia" w:hAnsi="仿宋_GB2312"/>
                <w:sz w:val="21"/>
                <w:szCs w:val="21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hAnsi="仿宋_GB2312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hAnsi="仿宋_GB2312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hAnsi="仿宋_GB2312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>
      <w:pPr>
        <w:spacing w:after="156" w:afterLines="50"/>
        <w:jc w:val="left"/>
        <w:rPr>
          <w:rFonts w:hint="eastAsia" w:ascii="仿宋" w:hAnsi="仿宋" w:eastAsia="仿宋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D8"/>
    <w:rsid w:val="00014651"/>
    <w:rsid w:val="00060445"/>
    <w:rsid w:val="00201FD8"/>
    <w:rsid w:val="003E5AA7"/>
    <w:rsid w:val="00756120"/>
    <w:rsid w:val="7DFC0857"/>
    <w:rsid w:val="FDF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2021-04-29T08:53:00Z</dcterms:created>
  <dc:creator>王 豆豆</dc:creator>
  <cp:lastModifiedBy>jyj</cp:lastModifiedBy>
  <dcterms:modified xsi:type="dcterms:W3CDTF">2025-03-13T15:14:17Z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